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00B31" w14:textId="77777777" w:rsidR="00292C3E" w:rsidRPr="007F7FF0" w:rsidRDefault="00292C3E" w:rsidP="00292C3E">
      <w:pPr>
        <w:pStyle w:val="NormalnyWeb"/>
        <w:spacing w:before="0" w:after="120"/>
        <w:jc w:val="right"/>
        <w:rPr>
          <w:sz w:val="14"/>
        </w:rPr>
      </w:pPr>
      <w:r w:rsidRPr="00044D39">
        <w:rPr>
          <w:b/>
          <w:bCs/>
          <w:i/>
          <w:iCs/>
          <w:sz w:val="22"/>
          <w:szCs w:val="22"/>
        </w:rPr>
        <w:t>Załącznik nr 2a do Regulaminu udzielania zamówień publicznych</w:t>
      </w:r>
      <w:r w:rsidRPr="00044D39">
        <w:t xml:space="preserve"> </w:t>
      </w:r>
    </w:p>
    <w:p w14:paraId="0D3A221B" w14:textId="77777777" w:rsidR="00292C3E" w:rsidRPr="00044D39" w:rsidRDefault="00292C3E" w:rsidP="00292C3E">
      <w:pPr>
        <w:rPr>
          <w:sz w:val="18"/>
          <w:szCs w:val="18"/>
        </w:rPr>
      </w:pPr>
      <w:r w:rsidRPr="00044D39">
        <w:t>............................................................................</w:t>
      </w:r>
      <w:r w:rsidRPr="00044D39">
        <w:tab/>
        <w:t xml:space="preserve"> </w:t>
      </w:r>
      <w:r>
        <w:br/>
      </w:r>
      <w:r w:rsidRPr="00044D39">
        <w:rPr>
          <w:sz w:val="18"/>
          <w:szCs w:val="18"/>
        </w:rPr>
        <w:t>(pieczęć adresowa Wykonawcy)</w:t>
      </w:r>
    </w:p>
    <w:p w14:paraId="0A3B2E58" w14:textId="77777777" w:rsidR="00292C3E" w:rsidRPr="00044D39" w:rsidRDefault="00292C3E" w:rsidP="00292C3E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14:paraId="1B6D92DA" w14:textId="77777777" w:rsidR="00292C3E" w:rsidRPr="00616AFF" w:rsidRDefault="00292C3E" w:rsidP="00292C3E">
      <w:r w:rsidRPr="00044D39">
        <w:t>REGON**):..............</w:t>
      </w:r>
      <w:r>
        <w:t>.................................</w:t>
      </w:r>
      <w:r w:rsidRPr="00044D39">
        <w:t xml:space="preserve"> </w:t>
      </w:r>
      <w:r>
        <w:br/>
      </w:r>
      <w:r w:rsidRPr="00044D39">
        <w:rPr>
          <w:lang w:val="en-US"/>
        </w:rPr>
        <w:t xml:space="preserve">tel.**): ..................................................... </w:t>
      </w:r>
      <w:r>
        <w:br/>
      </w:r>
      <w:proofErr w:type="spellStart"/>
      <w:r w:rsidRPr="00044D39">
        <w:rPr>
          <w:lang w:val="en-US"/>
        </w:rPr>
        <w:t>adres</w:t>
      </w:r>
      <w:proofErr w:type="spellEnd"/>
      <w:r w:rsidRPr="00044D39">
        <w:rPr>
          <w:lang w:val="en-US"/>
        </w:rPr>
        <w:t xml:space="preserve"> e – mail**): ....................................</w:t>
      </w:r>
    </w:p>
    <w:p w14:paraId="55A78777" w14:textId="77777777" w:rsidR="00292C3E" w:rsidRPr="00616AFF" w:rsidRDefault="00292C3E" w:rsidP="00292C3E">
      <w:pPr>
        <w:rPr>
          <w:sz w:val="14"/>
          <w:lang w:val="en-US"/>
        </w:rPr>
      </w:pPr>
    </w:p>
    <w:p w14:paraId="1704CB02" w14:textId="77777777" w:rsidR="00292C3E" w:rsidRPr="00616AFF" w:rsidRDefault="00292C3E" w:rsidP="00292C3E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8"/>
          <w:szCs w:val="28"/>
        </w:rPr>
      </w:pPr>
      <w:r w:rsidRPr="00044D39">
        <w:rPr>
          <w:rFonts w:ascii="Times New Roman" w:hAnsi="Times New Roman" w:cs="Times New Roman"/>
          <w:color w:val="auto"/>
          <w:sz w:val="28"/>
          <w:szCs w:val="28"/>
        </w:rPr>
        <w:t xml:space="preserve">FORMULARZ CENOWO - OFERTOWY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p w14:paraId="2DECB8FC" w14:textId="77777777" w:rsidR="00292C3E" w:rsidRPr="00616AFF" w:rsidRDefault="00292C3E" w:rsidP="00292C3E">
      <w:pPr>
        <w:ind w:left="6663" w:hanging="3"/>
        <w:rPr>
          <w:b/>
          <w:sz w:val="24"/>
          <w:szCs w:val="24"/>
        </w:rPr>
      </w:pPr>
      <w:r w:rsidRPr="00044D39">
        <w:rPr>
          <w:b/>
          <w:bCs/>
        </w:rPr>
        <w:t>Zamawiający:</w:t>
      </w:r>
      <w:r>
        <w:rPr>
          <w:b/>
          <w:bCs/>
        </w:rPr>
        <w:br/>
      </w:r>
      <w:r w:rsidRPr="00616AFF">
        <w:rPr>
          <w:b/>
          <w:sz w:val="24"/>
          <w:szCs w:val="24"/>
        </w:rPr>
        <w:t>Gmina Borowie</w:t>
      </w:r>
      <w:r w:rsidRPr="00616AFF">
        <w:rPr>
          <w:b/>
          <w:sz w:val="24"/>
          <w:szCs w:val="24"/>
        </w:rPr>
        <w:br/>
        <w:t>08-420 Borowie</w:t>
      </w:r>
      <w:r w:rsidRPr="00616AFF">
        <w:rPr>
          <w:b/>
          <w:sz w:val="24"/>
          <w:szCs w:val="24"/>
        </w:rPr>
        <w:br/>
        <w:t xml:space="preserve">ul. A. </w:t>
      </w:r>
      <w:proofErr w:type="spellStart"/>
      <w:r w:rsidRPr="00616AFF">
        <w:rPr>
          <w:b/>
          <w:sz w:val="24"/>
          <w:szCs w:val="24"/>
        </w:rPr>
        <w:t>Sasimowskiego</w:t>
      </w:r>
      <w:proofErr w:type="spellEnd"/>
      <w:r w:rsidRPr="00616AFF">
        <w:rPr>
          <w:b/>
          <w:sz w:val="24"/>
          <w:szCs w:val="24"/>
        </w:rPr>
        <w:t xml:space="preserve"> 2</w:t>
      </w:r>
    </w:p>
    <w:p w14:paraId="6D816A4B" w14:textId="77777777" w:rsidR="00292C3E" w:rsidRPr="00095C2A" w:rsidRDefault="00292C3E" w:rsidP="00292C3E">
      <w:pPr>
        <w:shd w:val="clear" w:color="auto" w:fill="FFFFFF"/>
        <w:spacing w:before="120"/>
        <w:ind w:left="130"/>
        <w:jc w:val="both"/>
        <w:rPr>
          <w:spacing w:val="-8"/>
        </w:rPr>
      </w:pPr>
      <w:r w:rsidRPr="00044D39">
        <w:t xml:space="preserve">W odpowiedzi na zapytanie ofertowe z dnia </w:t>
      </w:r>
      <w:r>
        <w:t>23.06.2024r.</w:t>
      </w:r>
      <w:r w:rsidRPr="00044D39">
        <w:t xml:space="preserve"> </w:t>
      </w:r>
      <w:r w:rsidRPr="00C83A46">
        <w:t xml:space="preserve">o wartości poniżej 130 000,00 zł prowadzone w oparciu o przepisy </w:t>
      </w:r>
      <w:r w:rsidRPr="00C83A46">
        <w:rPr>
          <w:spacing w:val="-8"/>
        </w:rPr>
        <w:t xml:space="preserve">Ustawy z dnia </w:t>
      </w:r>
      <w:r>
        <w:rPr>
          <w:spacing w:val="-8"/>
        </w:rPr>
        <w:t xml:space="preserve">11 września 2019 r. </w:t>
      </w:r>
      <w:r w:rsidRPr="00C83A46">
        <w:rPr>
          <w:spacing w:val="-8"/>
        </w:rPr>
        <w:t>Prawo zamówień publicznych  na:</w:t>
      </w:r>
      <w:r>
        <w:rPr>
          <w:spacing w:val="-8"/>
        </w:rPr>
        <w:t xml:space="preserve"> </w:t>
      </w:r>
    </w:p>
    <w:p w14:paraId="18D7BBC8" w14:textId="77777777" w:rsidR="00292C3E" w:rsidRPr="00616AFF" w:rsidRDefault="00292C3E" w:rsidP="00292C3E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  <w:sz w:val="14"/>
        </w:rPr>
      </w:pPr>
    </w:p>
    <w:p w14:paraId="274B96F0" w14:textId="77777777" w:rsidR="00292C3E" w:rsidRPr="00044D39" w:rsidRDefault="00292C3E" w:rsidP="00292C3E">
      <w:pPr>
        <w:shd w:val="clear" w:color="auto" w:fill="FFFFFF"/>
        <w:spacing w:before="5" w:line="274" w:lineRule="exact"/>
        <w:ind w:left="365"/>
        <w:jc w:val="center"/>
        <w:rPr>
          <w:spacing w:val="1"/>
          <w:sz w:val="24"/>
          <w:szCs w:val="24"/>
        </w:rPr>
      </w:pPr>
      <w:r>
        <w:rPr>
          <w:b/>
          <w:bCs/>
          <w:spacing w:val="4"/>
          <w:sz w:val="24"/>
          <w:szCs w:val="24"/>
        </w:rPr>
        <w:t>„</w:t>
      </w:r>
      <w:r w:rsidRPr="00F66EF3">
        <w:rPr>
          <w:b/>
          <w:bCs/>
          <w:spacing w:val="4"/>
          <w:sz w:val="24"/>
          <w:szCs w:val="24"/>
        </w:rPr>
        <w:t>Wykonanie rozgraniczenia pomiędzy działką nr 90 położoną we wsi Łopacianka a działką nr 89 położoną we wsi Łopacianka i działkami nr 1 i 2 położonymi we wsi Kienkówka gm. Stoczek  Łukowski.</w:t>
      </w:r>
      <w:r>
        <w:rPr>
          <w:b/>
          <w:bCs/>
          <w:spacing w:val="4"/>
          <w:sz w:val="24"/>
          <w:szCs w:val="24"/>
        </w:rPr>
        <w:t>”</w:t>
      </w:r>
    </w:p>
    <w:p w14:paraId="19EA4045" w14:textId="77777777" w:rsidR="00292C3E" w:rsidRPr="00616AFF" w:rsidRDefault="00292C3E" w:rsidP="00292C3E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  <w:sz w:val="14"/>
        </w:rPr>
      </w:pPr>
    </w:p>
    <w:p w14:paraId="4AB04AB1" w14:textId="77777777" w:rsidR="00292C3E" w:rsidRPr="00044D39" w:rsidRDefault="00292C3E" w:rsidP="00292C3E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44D39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044D39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</w:t>
      </w:r>
    </w:p>
    <w:p w14:paraId="682E47E8" w14:textId="77777777" w:rsidR="00292C3E" w:rsidRPr="00044D39" w:rsidRDefault="00292C3E" w:rsidP="00292C3E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044D39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14:paraId="528986CB" w14:textId="77777777" w:rsidR="00292C3E" w:rsidRPr="00616AFF" w:rsidRDefault="00292C3E" w:rsidP="00292C3E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12"/>
          <w:szCs w:val="24"/>
        </w:rPr>
      </w:pPr>
    </w:p>
    <w:p w14:paraId="0104E8BA" w14:textId="77777777" w:rsidR="00292C3E" w:rsidRPr="00044D39" w:rsidRDefault="00292C3E" w:rsidP="00292C3E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  <w:rPr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kwotę: </w:t>
      </w:r>
      <w:r w:rsidRPr="00044D39">
        <w:rPr>
          <w:color w:val="auto"/>
          <w:sz w:val="24"/>
          <w:szCs w:val="24"/>
        </w:rPr>
        <w:t xml:space="preserve"> </w:t>
      </w:r>
    </w:p>
    <w:p w14:paraId="3460C5EB" w14:textId="77777777" w:rsidR="00292C3E" w:rsidRPr="00616AFF" w:rsidRDefault="00292C3E" w:rsidP="00292C3E">
      <w:pPr>
        <w:pStyle w:val="Tekstpodstawowy"/>
        <w:ind w:right="23"/>
        <w:jc w:val="both"/>
        <w:rPr>
          <w:rFonts w:ascii="Times New Roman" w:hAnsi="Times New Roman" w:cs="Times New Roman"/>
          <w:color w:val="auto"/>
          <w:sz w:val="14"/>
        </w:rPr>
      </w:pPr>
    </w:p>
    <w:p w14:paraId="7F959180" w14:textId="77777777" w:rsidR="00292C3E" w:rsidRPr="00044D39" w:rsidRDefault="00292C3E" w:rsidP="00292C3E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44D39">
        <w:rPr>
          <w:rFonts w:ascii="Times New Roman" w:hAnsi="Times New Roman" w:cs="Times New Roman"/>
          <w:color w:val="auto"/>
        </w:rPr>
        <w:t>Brutto: ___________________</w:t>
      </w:r>
      <w:r w:rsidRPr="00044D39"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14:paraId="27FBCBA2" w14:textId="77777777" w:rsidR="00292C3E" w:rsidRPr="00044D39" w:rsidRDefault="00292C3E" w:rsidP="00292C3E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</w:rPr>
        <w:t>/słownie brutto/ ______________________________________________________________</w:t>
      </w:r>
    </w:p>
    <w:p w14:paraId="01BFC5EB" w14:textId="77777777" w:rsidR="00292C3E" w:rsidRPr="00616AFF" w:rsidRDefault="00292C3E" w:rsidP="00292C3E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12"/>
          <w:szCs w:val="24"/>
        </w:rPr>
      </w:pPr>
    </w:p>
    <w:p w14:paraId="35188776" w14:textId="77777777" w:rsidR="00292C3E" w:rsidRPr="00044D39" w:rsidRDefault="00292C3E" w:rsidP="00292C3E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Przedmiot zamówienia wykonamy w terminie do ………………………………………</w:t>
      </w:r>
    </w:p>
    <w:p w14:paraId="09119177" w14:textId="77777777" w:rsidR="00292C3E" w:rsidRPr="00044D39" w:rsidRDefault="00292C3E" w:rsidP="00292C3E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Oświadczamy, iż uważamy się za związanych niniejszą ofertą przed okres </w:t>
      </w:r>
      <w:r w:rsidRPr="00095C2A">
        <w:rPr>
          <w:rFonts w:ascii="Times New Roman" w:hAnsi="Times New Roman" w:cs="Times New Roman"/>
          <w:bCs w:val="0"/>
          <w:color w:val="auto"/>
          <w:sz w:val="24"/>
          <w:szCs w:val="24"/>
        </w:rPr>
        <w:t>30 dni</w:t>
      </w: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licząc</w:t>
      </w: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od daty wyznaczonej na składanie ofert. </w:t>
      </w:r>
    </w:p>
    <w:p w14:paraId="02063350" w14:textId="77777777" w:rsidR="00292C3E" w:rsidRDefault="00292C3E" w:rsidP="00292C3E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że zapoznaliśmy się z postanowieniami zawartymi w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 wzorze</w:t>
      </w: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umowy</w:t>
      </w: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14:paraId="42EB3690" w14:textId="77777777" w:rsidR="00292C3E" w:rsidRPr="00190A74" w:rsidRDefault="00292C3E" w:rsidP="00292C3E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90A74">
        <w:rPr>
          <w:rFonts w:ascii="Times New Roman" w:hAnsi="Times New Roman" w:cs="Times New Roman"/>
          <w:b w:val="0"/>
          <w:color w:val="auto"/>
        </w:rPr>
        <w:t>Oświadczam, że wypełniłem obowiązki informacyjne przewidziane w art. 13 lub art. 14 RODO</w:t>
      </w:r>
      <w:r w:rsidRPr="00190A74">
        <w:rPr>
          <w:rFonts w:ascii="Times New Roman" w:hAnsi="Times New Roman" w:cs="Times New Roman"/>
          <w:b w:val="0"/>
          <w:color w:val="auto"/>
          <w:vertAlign w:val="superscript"/>
        </w:rPr>
        <w:t xml:space="preserve">1) </w:t>
      </w:r>
      <w:r w:rsidRPr="00190A74">
        <w:rPr>
          <w:rFonts w:ascii="Times New Roman" w:hAnsi="Times New Roman" w:cs="Times New Roman"/>
          <w:b w:val="0"/>
          <w:color w:val="auto"/>
        </w:rPr>
        <w:t>wobec osób fizycznych, od których dane osobowe bezpośrednio lub pośrednio pozyskałem w celu</w:t>
      </w:r>
      <w:r w:rsidRPr="00190A74">
        <w:rPr>
          <w:rFonts w:ascii="Times New Roman" w:hAnsi="Times New Roman" w:cs="Times New Roman"/>
          <w:color w:val="auto"/>
        </w:rPr>
        <w:t xml:space="preserve"> </w:t>
      </w:r>
      <w:r w:rsidRPr="00190A74">
        <w:rPr>
          <w:rFonts w:ascii="Times New Roman" w:hAnsi="Times New Roman" w:cs="Times New Roman"/>
          <w:b w:val="0"/>
          <w:color w:val="auto"/>
        </w:rPr>
        <w:t>ubiegania się o udzielenie zamówienia publicznego w niniejszym postępowaniu.**</w:t>
      </w:r>
    </w:p>
    <w:p w14:paraId="54991C7D" w14:textId="77777777" w:rsidR="00292C3E" w:rsidRPr="00044D39" w:rsidRDefault="00292C3E" w:rsidP="00292C3E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10E6C0A7" w14:textId="77777777" w:rsidR="00292C3E" w:rsidRPr="00044D39" w:rsidRDefault="00292C3E" w:rsidP="00292C3E">
      <w:pPr>
        <w:spacing w:line="360" w:lineRule="auto"/>
        <w:ind w:left="5400" w:hanging="5040"/>
        <w:rPr>
          <w:sz w:val="18"/>
          <w:szCs w:val="18"/>
        </w:rPr>
      </w:pPr>
      <w:r w:rsidRPr="00044D39">
        <w:rPr>
          <w:sz w:val="18"/>
          <w:szCs w:val="18"/>
        </w:rPr>
        <w:t xml:space="preserve">......................................................              </w:t>
      </w:r>
    </w:p>
    <w:p w14:paraId="7F7986F4" w14:textId="77777777" w:rsidR="00292C3E" w:rsidRPr="00044D39" w:rsidRDefault="00292C3E" w:rsidP="00292C3E">
      <w:pPr>
        <w:ind w:left="5398" w:hanging="5041"/>
        <w:rPr>
          <w:sz w:val="18"/>
          <w:szCs w:val="18"/>
        </w:rPr>
      </w:pPr>
      <w:r w:rsidRPr="00044D39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14:paraId="0499695B" w14:textId="0739721E" w:rsidR="00DF7268" w:rsidRPr="00292C3E" w:rsidRDefault="00292C3E" w:rsidP="00292C3E">
      <w:pPr>
        <w:ind w:left="4950" w:firstLine="6"/>
        <w:jc w:val="center"/>
        <w:rPr>
          <w:sz w:val="18"/>
          <w:szCs w:val="18"/>
        </w:rPr>
      </w:pPr>
      <w:r w:rsidRPr="00044D39">
        <w:rPr>
          <w:sz w:val="18"/>
          <w:szCs w:val="18"/>
        </w:rPr>
        <w:t>/Podpis i pieczęć osoby upoważnionej</w:t>
      </w:r>
      <w:r w:rsidRPr="00044D39">
        <w:rPr>
          <w:sz w:val="18"/>
          <w:szCs w:val="18"/>
        </w:rPr>
        <w:br/>
        <w:t>do podpisywania oferty/</w:t>
      </w:r>
    </w:p>
    <w:sectPr w:rsidR="00DF7268" w:rsidRPr="00292C3E" w:rsidSect="003D1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3E"/>
    <w:rsid w:val="00292C3E"/>
    <w:rsid w:val="003D1BFA"/>
    <w:rsid w:val="00D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B39D"/>
  <w15:chartTrackingRefBased/>
  <w15:docId w15:val="{5E340436-7DDA-4EE7-AC34-13C794E1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C3E"/>
  </w:style>
  <w:style w:type="paragraph" w:styleId="Nagwek3">
    <w:name w:val="heading 3"/>
    <w:basedOn w:val="Normalny"/>
    <w:next w:val="Normalny"/>
    <w:link w:val="Nagwek3Znak"/>
    <w:uiPriority w:val="99"/>
    <w:qFormat/>
    <w:rsid w:val="00292C3E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292C3E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NormalnyWeb">
    <w:name w:val="Normal (Web)"/>
    <w:basedOn w:val="Normalny"/>
    <w:uiPriority w:val="99"/>
    <w:rsid w:val="00292C3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92C3E"/>
    <w:pPr>
      <w:spacing w:after="0" w:line="360" w:lineRule="auto"/>
      <w:ind w:left="426" w:hanging="426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2C3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92C3E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2C3E"/>
    <w:rPr>
      <w:rFonts w:ascii="Arial" w:eastAsia="Times New Roman" w:hAnsi="Arial" w:cs="Arial"/>
      <w:b/>
      <w:bCs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Chmielak</dc:creator>
  <cp:keywords/>
  <dc:description/>
  <cp:lastModifiedBy>Karol Chmielak</cp:lastModifiedBy>
  <cp:revision>1</cp:revision>
  <dcterms:created xsi:type="dcterms:W3CDTF">2025-02-20T09:19:00Z</dcterms:created>
  <dcterms:modified xsi:type="dcterms:W3CDTF">2025-02-20T09:20:00Z</dcterms:modified>
</cp:coreProperties>
</file>